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BF4BC" w14:textId="77777777" w:rsidR="009A653B" w:rsidRPr="00FC0E48" w:rsidRDefault="003B7BF9" w:rsidP="007B3311">
      <w:pPr>
        <w:spacing w:line="240" w:lineRule="auto"/>
        <w:jc w:val="center"/>
        <w:rPr>
          <w:rFonts w:ascii="CG Omega" w:hAnsi="CG Omega"/>
          <w:b/>
          <w:spacing w:val="60"/>
        </w:rPr>
      </w:pPr>
      <w:r w:rsidRPr="00FC0E48">
        <w:rPr>
          <w:rFonts w:ascii="CG Omega" w:hAnsi="CG Omega"/>
          <w:b/>
          <w:spacing w:val="60"/>
        </w:rPr>
        <w:t>OPOROKA</w:t>
      </w:r>
    </w:p>
    <w:p w14:paraId="23C88E0A" w14:textId="77777777" w:rsidR="003B7BF9" w:rsidRPr="00FC0E48" w:rsidRDefault="003B7BF9" w:rsidP="007B3311">
      <w:pPr>
        <w:spacing w:line="240" w:lineRule="auto"/>
        <w:rPr>
          <w:rFonts w:ascii="CG Omega" w:hAnsi="CG Omega"/>
          <w:b/>
          <w:spacing w:val="60"/>
        </w:rPr>
      </w:pPr>
    </w:p>
    <w:p w14:paraId="5FFDE2E2" w14:textId="767F5762" w:rsidR="003B7BF9" w:rsidRPr="00FC0E48" w:rsidRDefault="00FC0E48" w:rsidP="007B3311">
      <w:pPr>
        <w:spacing w:line="240" w:lineRule="auto"/>
        <w:jc w:val="both"/>
        <w:rPr>
          <w:rFonts w:ascii="CG Omega" w:hAnsi="CG Omega"/>
        </w:rPr>
      </w:pPr>
      <w:r w:rsidRPr="00FC0E48">
        <w:rPr>
          <w:rFonts w:ascii="CG Omega" w:hAnsi="CG Omega"/>
        </w:rPr>
        <w:t>Spodaj podpisan</w:t>
      </w:r>
      <w:r w:rsidR="00661328" w:rsidRPr="00FC0E48">
        <w:rPr>
          <w:rFonts w:ascii="CG Omega" w:hAnsi="CG Omega"/>
        </w:rPr>
        <w:t>a</w:t>
      </w:r>
      <w:r w:rsidRPr="00FC0E48">
        <w:rPr>
          <w:rFonts w:ascii="CG Omega" w:hAnsi="CG Omega"/>
        </w:rPr>
        <w:t xml:space="preserve"> Marija Šarafova</w:t>
      </w:r>
      <w:r w:rsidR="007B3311">
        <w:rPr>
          <w:rFonts w:ascii="CG Omega" w:hAnsi="CG Omega"/>
        </w:rPr>
        <w:t>, roj.</w:t>
      </w:r>
      <w:r w:rsidR="003B7BF9" w:rsidRPr="00FC0E48">
        <w:rPr>
          <w:rFonts w:ascii="CG Omega" w:hAnsi="CG Omega"/>
        </w:rPr>
        <w:t xml:space="preserve"> </w:t>
      </w:r>
      <w:r w:rsidRPr="00FC0E48">
        <w:rPr>
          <w:rFonts w:ascii="CG Omega" w:hAnsi="CG Omega"/>
        </w:rPr>
        <w:t>25. 8. 1932</w:t>
      </w:r>
      <w:r w:rsidR="007B3311">
        <w:rPr>
          <w:rFonts w:ascii="CG Omega" w:hAnsi="CG Omega"/>
        </w:rPr>
        <w:t>, stan.</w:t>
      </w:r>
      <w:r w:rsidR="003B7BF9" w:rsidRPr="00FC0E48">
        <w:rPr>
          <w:rFonts w:ascii="CG Omega" w:hAnsi="CG Omega"/>
        </w:rPr>
        <w:t xml:space="preserve"> </w:t>
      </w:r>
      <w:r w:rsidRPr="00FC0E48">
        <w:rPr>
          <w:rFonts w:ascii="CG Omega" w:hAnsi="CG Omega"/>
        </w:rPr>
        <w:t>Tržaška 77, Ljubljana</w:t>
      </w:r>
      <w:r w:rsidR="003B7BF9" w:rsidRPr="00FC0E48">
        <w:rPr>
          <w:rFonts w:ascii="CG Omega" w:hAnsi="CG Omega"/>
        </w:rPr>
        <w:t>, pri polni zavesti</w:t>
      </w:r>
      <w:r w:rsidR="00695F8A" w:rsidRPr="00695F8A">
        <w:rPr>
          <w:rFonts w:ascii="CG Omega" w:hAnsi="CG Omega"/>
        </w:rPr>
        <w:t xml:space="preserve"> </w:t>
      </w:r>
      <w:r w:rsidR="00695F8A" w:rsidRPr="00FC0E48">
        <w:rPr>
          <w:rFonts w:ascii="CG Omega" w:hAnsi="CG Omega"/>
        </w:rPr>
        <w:t>izjavljam</w:t>
      </w:r>
      <w:r w:rsidR="003B7BF9" w:rsidRPr="00FC0E48">
        <w:rPr>
          <w:rFonts w:ascii="CG Omega" w:hAnsi="CG Omega"/>
        </w:rPr>
        <w:t>, brez kakršne koli grožnje, sile ali zvijače, svojo poslednjo voljo, kot sledi:</w:t>
      </w:r>
    </w:p>
    <w:p w14:paraId="29F5DC5B" w14:textId="573DD61C" w:rsidR="00FC0E48" w:rsidRDefault="007B3311" w:rsidP="007B3311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Vse moje premoženje naj dedujeta moja dediča. </w:t>
      </w:r>
      <w:r w:rsidR="003323C2">
        <w:rPr>
          <w:rFonts w:ascii="CG Omega" w:hAnsi="CG Omega"/>
        </w:rPr>
        <w:t>Moj</w:t>
      </w:r>
      <w:r w:rsidR="00695F8A">
        <w:rPr>
          <w:rFonts w:ascii="CG Omega" w:hAnsi="CG Omega"/>
        </w:rPr>
        <w:t>a</w:t>
      </w:r>
      <w:r w:rsidR="003323C2">
        <w:rPr>
          <w:rFonts w:ascii="CG Omega" w:hAnsi="CG Omega"/>
        </w:rPr>
        <w:t xml:space="preserve"> dedič</w:t>
      </w:r>
      <w:r w:rsidR="00695F8A">
        <w:rPr>
          <w:rFonts w:ascii="CG Omega" w:hAnsi="CG Omega"/>
        </w:rPr>
        <w:t>a</w:t>
      </w:r>
      <w:r w:rsidR="003323C2">
        <w:rPr>
          <w:rFonts w:ascii="CG Omega" w:hAnsi="CG Omega"/>
        </w:rPr>
        <w:t xml:space="preserve"> </w:t>
      </w:r>
      <w:r w:rsidR="00695F8A">
        <w:rPr>
          <w:rFonts w:ascii="CG Omega" w:hAnsi="CG Omega"/>
        </w:rPr>
        <w:t>sta</w:t>
      </w:r>
      <w:r w:rsidR="003323C2">
        <w:rPr>
          <w:rFonts w:ascii="CG Omega" w:hAnsi="CG Omega"/>
        </w:rPr>
        <w:t xml:space="preserve"> moj sin Janez </w:t>
      </w:r>
      <w:proofErr w:type="spellStart"/>
      <w:r w:rsidR="003323C2">
        <w:rPr>
          <w:rFonts w:ascii="CG Omega" w:hAnsi="CG Omega"/>
        </w:rPr>
        <w:t>Šarafov</w:t>
      </w:r>
      <w:proofErr w:type="spellEnd"/>
      <w:r w:rsidR="003323C2">
        <w:rPr>
          <w:rFonts w:ascii="CG Omega" w:hAnsi="CG Omega"/>
        </w:rPr>
        <w:t>, roj</w:t>
      </w:r>
      <w:r w:rsidR="00AD0017" w:rsidRPr="00FC0E48">
        <w:rPr>
          <w:rFonts w:ascii="CG Omega" w:hAnsi="CG Omega"/>
        </w:rPr>
        <w:t>.</w:t>
      </w:r>
      <w:r w:rsidR="00D97FB2">
        <w:rPr>
          <w:rFonts w:ascii="CG Omega" w:hAnsi="CG Omega"/>
        </w:rPr>
        <w:t xml:space="preserve"> 15. 6. 191</w:t>
      </w:r>
      <w:r w:rsidR="003B7BF9" w:rsidRPr="00FC0E48">
        <w:rPr>
          <w:rFonts w:ascii="CG Omega" w:hAnsi="CG Omega"/>
        </w:rPr>
        <w:t>5, stan</w:t>
      </w:r>
      <w:r w:rsidR="00AD0017" w:rsidRPr="00FC0E48">
        <w:rPr>
          <w:rFonts w:ascii="CG Omega" w:hAnsi="CG Omega"/>
        </w:rPr>
        <w:t>.</w:t>
      </w:r>
      <w:r w:rsidR="00661328" w:rsidRPr="00FC0E48">
        <w:rPr>
          <w:rFonts w:ascii="CG Omega" w:hAnsi="CG Omega"/>
        </w:rPr>
        <w:t xml:space="preserve"> </w:t>
      </w:r>
      <w:r w:rsidR="003B7BF9" w:rsidRPr="00FC0E48">
        <w:rPr>
          <w:rFonts w:ascii="CG Omega" w:hAnsi="CG Omega"/>
        </w:rPr>
        <w:t xml:space="preserve">Gradnikova </w:t>
      </w:r>
      <w:r w:rsidR="00D97FB2">
        <w:rPr>
          <w:rFonts w:ascii="CG Omega" w:hAnsi="CG Omega"/>
        </w:rPr>
        <w:t>25</w:t>
      </w:r>
      <w:r w:rsidR="003B7BF9" w:rsidRPr="00FC0E48">
        <w:rPr>
          <w:rFonts w:ascii="CG Omega" w:hAnsi="CG Omega"/>
        </w:rPr>
        <w:t xml:space="preserve">, Nova Gorica, </w:t>
      </w:r>
      <w:r w:rsidR="00695F8A">
        <w:rPr>
          <w:rFonts w:ascii="CG Omega" w:hAnsi="CG Omega"/>
        </w:rPr>
        <w:t xml:space="preserve">ki mu </w:t>
      </w:r>
      <w:r w:rsidR="003B7BF9" w:rsidRPr="00FC0E48">
        <w:rPr>
          <w:rFonts w:ascii="CG Omega" w:hAnsi="CG Omega"/>
        </w:rPr>
        <w:t>zapuščam</w:t>
      </w:r>
      <w:r w:rsidR="003323C2">
        <w:rPr>
          <w:rFonts w:ascii="CG Omega" w:hAnsi="CG Omega"/>
        </w:rPr>
        <w:t xml:space="preserve"> svoje stanovanje na naslovu Tržaška </w:t>
      </w:r>
      <w:r w:rsidR="00D97FB2">
        <w:rPr>
          <w:rFonts w:ascii="CG Omega" w:hAnsi="CG Omega"/>
        </w:rPr>
        <w:t>1</w:t>
      </w:r>
      <w:r w:rsidR="003323C2">
        <w:rPr>
          <w:rFonts w:ascii="CG Omega" w:hAnsi="CG Omega"/>
        </w:rPr>
        <w:t>77, Ljubljana</w:t>
      </w:r>
      <w:r w:rsidR="00FC0E48">
        <w:rPr>
          <w:rFonts w:ascii="CG Omega" w:hAnsi="CG Omega"/>
        </w:rPr>
        <w:t>,</w:t>
      </w:r>
      <w:r w:rsidR="003323C2">
        <w:rPr>
          <w:rFonts w:ascii="CG Omega" w:hAnsi="CG Omega"/>
        </w:rPr>
        <w:t xml:space="preserve"> in vse premično premoženje, ki </w:t>
      </w:r>
      <w:r w:rsidR="00695F8A">
        <w:rPr>
          <w:rFonts w:ascii="CG Omega" w:hAnsi="CG Omega"/>
        </w:rPr>
        <w:t xml:space="preserve">je </w:t>
      </w:r>
      <w:r w:rsidR="003323C2">
        <w:rPr>
          <w:rFonts w:ascii="CG Omega" w:hAnsi="CG Omega"/>
        </w:rPr>
        <w:t xml:space="preserve">v njem, in </w:t>
      </w:r>
      <w:r w:rsidR="00FC0E48">
        <w:rPr>
          <w:rFonts w:ascii="CG Omega" w:hAnsi="CG Omega"/>
        </w:rPr>
        <w:t>moj</w:t>
      </w:r>
      <w:r w:rsidR="003323C2">
        <w:rPr>
          <w:rFonts w:ascii="CG Omega" w:hAnsi="CG Omega"/>
        </w:rPr>
        <w:t>a</w:t>
      </w:r>
      <w:r w:rsidR="00FC0E48">
        <w:rPr>
          <w:rFonts w:ascii="CG Omega" w:hAnsi="CG Omega"/>
        </w:rPr>
        <w:t xml:space="preserve"> hči Mick</w:t>
      </w:r>
      <w:r w:rsidR="003323C2">
        <w:rPr>
          <w:rFonts w:ascii="CG Omega" w:hAnsi="CG Omega"/>
        </w:rPr>
        <w:t>a</w:t>
      </w:r>
      <w:r w:rsidR="00FC0E48">
        <w:rPr>
          <w:rFonts w:ascii="CG Omega" w:hAnsi="CG Omega"/>
        </w:rPr>
        <w:t xml:space="preserve"> Šarafov</w:t>
      </w:r>
      <w:r w:rsidR="003323C2">
        <w:rPr>
          <w:rFonts w:ascii="CG Omega" w:hAnsi="CG Omega"/>
        </w:rPr>
        <w:t>a</w:t>
      </w:r>
      <w:r w:rsidR="00D97FB2">
        <w:rPr>
          <w:rFonts w:ascii="CG Omega" w:hAnsi="CG Omega"/>
        </w:rPr>
        <w:t>, roj. 3. 10. 194</w:t>
      </w:r>
      <w:r w:rsidR="00FC0E48">
        <w:rPr>
          <w:rFonts w:ascii="CG Omega" w:hAnsi="CG Omega"/>
        </w:rPr>
        <w:t xml:space="preserve">4, stan. Dunajska 132, Ljubljana, </w:t>
      </w:r>
      <w:r w:rsidR="00695F8A">
        <w:rPr>
          <w:rFonts w:ascii="CG Omega" w:hAnsi="CG Omega"/>
        </w:rPr>
        <w:t xml:space="preserve">ki ji </w:t>
      </w:r>
      <w:r w:rsidR="00FC0E48">
        <w:rPr>
          <w:rFonts w:ascii="CG Omega" w:hAnsi="CG Omega"/>
        </w:rPr>
        <w:t xml:space="preserve">zapuščam svoj osebni avtomobil znamke Opel, model </w:t>
      </w:r>
      <w:r w:rsidR="00695F8A">
        <w:rPr>
          <w:rFonts w:ascii="CG Omega" w:hAnsi="CG Omega"/>
        </w:rPr>
        <w:t>astra</w:t>
      </w:r>
      <w:r w:rsidR="00FC0E48">
        <w:rPr>
          <w:rFonts w:ascii="CG Omega" w:hAnsi="CG Omega"/>
        </w:rPr>
        <w:t xml:space="preserve">, reg. št. </w:t>
      </w:r>
      <w:r w:rsidR="003323C2">
        <w:rPr>
          <w:rFonts w:ascii="CG Omega" w:hAnsi="CG Omega"/>
        </w:rPr>
        <w:t>LJ – AG 3</w:t>
      </w:r>
      <w:r w:rsidR="00D97FB2">
        <w:rPr>
          <w:rFonts w:ascii="CG Omega" w:hAnsi="CG Omega"/>
        </w:rPr>
        <w:t>55, letnik 2002</w:t>
      </w:r>
      <w:r w:rsidR="003323C2">
        <w:rPr>
          <w:rFonts w:ascii="CG Omega" w:hAnsi="CG Omega"/>
        </w:rPr>
        <w:t>, svetlo modre barve</w:t>
      </w:r>
      <w:r>
        <w:rPr>
          <w:rFonts w:ascii="CG Omega" w:hAnsi="CG Omega"/>
        </w:rPr>
        <w:t>,</w:t>
      </w:r>
      <w:r w:rsidR="003323C2" w:rsidRPr="003323C2">
        <w:rPr>
          <w:rFonts w:ascii="CG Omega" w:hAnsi="CG Omega"/>
        </w:rPr>
        <w:t xml:space="preserve"> </w:t>
      </w:r>
      <w:r w:rsidR="003323C2">
        <w:rPr>
          <w:rFonts w:ascii="CG Omega" w:hAnsi="CG Omega"/>
        </w:rPr>
        <w:t xml:space="preserve">in </w:t>
      </w:r>
      <w:r w:rsidR="003323C2" w:rsidRPr="00FC0E48">
        <w:rPr>
          <w:rFonts w:ascii="CG Omega" w:hAnsi="CG Omega"/>
        </w:rPr>
        <w:t>hišo na naslovu Lože 4, Vipava</w:t>
      </w:r>
      <w:r w:rsidR="003323C2">
        <w:rPr>
          <w:rFonts w:ascii="CG Omega" w:hAnsi="CG Omega"/>
        </w:rPr>
        <w:t xml:space="preserve">, z vsem premičnim premoženjem, ki </w:t>
      </w:r>
      <w:r w:rsidR="00695F8A">
        <w:rPr>
          <w:rFonts w:ascii="CG Omega" w:hAnsi="CG Omega"/>
        </w:rPr>
        <w:t xml:space="preserve">je </w:t>
      </w:r>
      <w:r w:rsidR="003323C2">
        <w:rPr>
          <w:rFonts w:ascii="CG Omega" w:hAnsi="CG Omega"/>
        </w:rPr>
        <w:t>v nje</w:t>
      </w:r>
      <w:r w:rsidR="00695F8A">
        <w:rPr>
          <w:rFonts w:ascii="CG Omega" w:hAnsi="CG Omega"/>
        </w:rPr>
        <w:t>j</w:t>
      </w:r>
      <w:r>
        <w:rPr>
          <w:rFonts w:ascii="CG Omega" w:hAnsi="CG Omega"/>
        </w:rPr>
        <w:t>, ter vsa denarna sredstva, ki so na mojem bančnem računu</w:t>
      </w:r>
      <w:r w:rsidR="00695F8A">
        <w:rPr>
          <w:rFonts w:ascii="CG Omega" w:hAnsi="CG Omega"/>
        </w:rPr>
        <w:t>,</w:t>
      </w:r>
      <w:r>
        <w:rPr>
          <w:rFonts w:ascii="CG Omega" w:hAnsi="CG Omega"/>
        </w:rPr>
        <w:t xml:space="preserve"> odprtem pri Abanki d.d.</w:t>
      </w:r>
      <w:r w:rsidR="00695F8A">
        <w:rPr>
          <w:rFonts w:ascii="CG Omega" w:hAnsi="CG Omega"/>
        </w:rPr>
        <w:t>,</w:t>
      </w:r>
      <w:r>
        <w:rPr>
          <w:rFonts w:ascii="CG Omega" w:hAnsi="CG Omega"/>
        </w:rPr>
        <w:t xml:space="preserve"> v trenutku moje smrti</w:t>
      </w:r>
      <w:r w:rsidR="003323C2">
        <w:rPr>
          <w:rFonts w:ascii="CG Omega" w:hAnsi="CG Omega"/>
        </w:rPr>
        <w:t xml:space="preserve">. </w:t>
      </w:r>
    </w:p>
    <w:p w14:paraId="58136A3F" w14:textId="77777777" w:rsidR="003323C2" w:rsidRPr="00FC0E48" w:rsidRDefault="003323C2" w:rsidP="007B3311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Izjavljam, da sta tako oba moja nujna dediča pridobila del zapuščine najmanj v višini njunega nujnega deleža.</w:t>
      </w:r>
    </w:p>
    <w:p w14:paraId="7BDFCEE5" w14:textId="03320CBB" w:rsidR="00AD0017" w:rsidRDefault="003323C2" w:rsidP="007B3311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Svoji sestri </w:t>
      </w:r>
      <w:r w:rsidR="00661328" w:rsidRPr="00FC0E48">
        <w:rPr>
          <w:rFonts w:ascii="CG Omega" w:hAnsi="CG Omega"/>
        </w:rPr>
        <w:t xml:space="preserve">Jerici </w:t>
      </w:r>
      <w:proofErr w:type="spellStart"/>
      <w:r w:rsidR="00661328" w:rsidRPr="00FC0E48">
        <w:rPr>
          <w:rFonts w:ascii="CG Omega" w:hAnsi="CG Omega"/>
        </w:rPr>
        <w:t>Plak</w:t>
      </w:r>
      <w:proofErr w:type="spellEnd"/>
      <w:r w:rsidR="00661328" w:rsidRPr="00FC0E48">
        <w:rPr>
          <w:rFonts w:ascii="CG Omega" w:hAnsi="CG Omega"/>
        </w:rPr>
        <w:t xml:space="preserve">, roj. 23. </w:t>
      </w:r>
      <w:r w:rsidR="00D97FB2">
        <w:rPr>
          <w:rFonts w:ascii="CG Omega" w:hAnsi="CG Omega"/>
        </w:rPr>
        <w:t>1</w:t>
      </w:r>
      <w:r w:rsidR="00661328" w:rsidRPr="00FC0E48">
        <w:rPr>
          <w:rFonts w:ascii="CG Omega" w:hAnsi="CG Omega"/>
        </w:rPr>
        <w:t xml:space="preserve">. 1943, stan. Gradišče 25, Renče-Vogrsko, zapuščam svojo zlato zapestnico, ki </w:t>
      </w:r>
      <w:r>
        <w:rPr>
          <w:rFonts w:ascii="CG Omega" w:hAnsi="CG Omega"/>
        </w:rPr>
        <w:t>sem jo dobila ob prvem obhajilu</w:t>
      </w:r>
      <w:r w:rsidR="00661328" w:rsidRPr="00FC0E48">
        <w:rPr>
          <w:rFonts w:ascii="CG Omega" w:hAnsi="CG Omega"/>
        </w:rPr>
        <w:t>.</w:t>
      </w:r>
    </w:p>
    <w:p w14:paraId="5411297E" w14:textId="374FE068" w:rsidR="003323C2" w:rsidRPr="00FC0E48" w:rsidRDefault="003323C2" w:rsidP="007B3311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Svojemu najboljšemu prijatelju M</w:t>
      </w:r>
      <w:r w:rsidR="007B3311">
        <w:rPr>
          <w:rFonts w:ascii="CG Omega" w:hAnsi="CG Omega"/>
        </w:rPr>
        <w:t xml:space="preserve">ilanu </w:t>
      </w:r>
      <w:proofErr w:type="spellStart"/>
      <w:r w:rsidR="007B3311">
        <w:rPr>
          <w:rFonts w:ascii="CG Omega" w:hAnsi="CG Omega"/>
        </w:rPr>
        <w:t>Cvj</w:t>
      </w:r>
      <w:r w:rsidR="00D97FB2">
        <w:rPr>
          <w:rFonts w:ascii="CG Omega" w:hAnsi="CG Omega"/>
        </w:rPr>
        <w:t>etozu</w:t>
      </w:r>
      <w:proofErr w:type="spellEnd"/>
      <w:r w:rsidR="007B3311">
        <w:rPr>
          <w:rFonts w:ascii="CG Omega" w:hAnsi="CG Omega"/>
        </w:rPr>
        <w:t>, roj. 15. 2. 194</w:t>
      </w:r>
      <w:r w:rsidR="00D97FB2">
        <w:rPr>
          <w:rFonts w:ascii="CG Omega" w:hAnsi="CG Omega"/>
        </w:rPr>
        <w:t>5</w:t>
      </w:r>
      <w:r w:rsidR="007B3311">
        <w:rPr>
          <w:rFonts w:ascii="CG Omega" w:hAnsi="CG Omega"/>
        </w:rPr>
        <w:t xml:space="preserve">, stan. Aškerčeva 15, Ljubljana, zapuščam svojih 200 delnic, ki jih imam zakupljenih v podjetju Iskra, </w:t>
      </w:r>
      <w:r w:rsidR="007B3311" w:rsidRPr="007B3311">
        <w:rPr>
          <w:rFonts w:ascii="CG Omega" w:hAnsi="CG Omega"/>
        </w:rPr>
        <w:t>elektro in elektronska industrija, d.d.</w:t>
      </w:r>
    </w:p>
    <w:p w14:paraId="31719BD1" w14:textId="77777777" w:rsidR="00661328" w:rsidRPr="00FC0E48" w:rsidRDefault="00661328" w:rsidP="007B3311">
      <w:pPr>
        <w:spacing w:line="240" w:lineRule="auto"/>
        <w:jc w:val="both"/>
        <w:rPr>
          <w:rFonts w:ascii="CG Omega" w:hAnsi="CG Omega"/>
        </w:rPr>
      </w:pPr>
      <w:r w:rsidRPr="00FC0E48">
        <w:rPr>
          <w:rFonts w:ascii="CG Omega" w:hAnsi="CG Omega"/>
        </w:rPr>
        <w:t xml:space="preserve">To </w:t>
      </w:r>
      <w:r w:rsidR="007B3311">
        <w:rPr>
          <w:rFonts w:ascii="CG Omega" w:hAnsi="CG Omega"/>
        </w:rPr>
        <w:t>oporoko sem lastnoročno zapisala in podpisal</w:t>
      </w:r>
      <w:r w:rsidRPr="00FC0E48">
        <w:rPr>
          <w:rFonts w:ascii="CG Omega" w:hAnsi="CG Omega"/>
        </w:rPr>
        <w:t>a v n</w:t>
      </w:r>
      <w:r w:rsidR="003323C2">
        <w:rPr>
          <w:rFonts w:ascii="CG Omega" w:hAnsi="CG Omega"/>
        </w:rPr>
        <w:t>avzočnosti dveh prič, in sicer Nastje Čuk, Tržaška 76, Ljubljana</w:t>
      </w:r>
      <w:r w:rsidR="00695F8A">
        <w:rPr>
          <w:rFonts w:ascii="CG Omega" w:hAnsi="CG Omega"/>
        </w:rPr>
        <w:t>,</w:t>
      </w:r>
      <w:r w:rsidR="00057850" w:rsidRPr="00FC0E48">
        <w:rPr>
          <w:rFonts w:ascii="CG Omega" w:hAnsi="CG Omega"/>
        </w:rPr>
        <w:t xml:space="preserve"> </w:t>
      </w:r>
      <w:r w:rsidR="003323C2">
        <w:rPr>
          <w:rFonts w:ascii="CG Omega" w:hAnsi="CG Omega"/>
        </w:rPr>
        <w:t>in Tilna Kranjca, Tržaška 77a, Ljubljana</w:t>
      </w:r>
      <w:r w:rsidRPr="00FC0E48">
        <w:rPr>
          <w:rFonts w:ascii="CG Omega" w:hAnsi="CG Omega"/>
        </w:rPr>
        <w:t>. Zapisana oporoka predstavlja resničen in pravilen izraz moje poslednje volje.</w:t>
      </w:r>
    </w:p>
    <w:p w14:paraId="6E7380FB" w14:textId="77777777" w:rsidR="00661328" w:rsidRPr="00FC0E48" w:rsidRDefault="00661328" w:rsidP="007B3311">
      <w:pPr>
        <w:spacing w:line="240" w:lineRule="auto"/>
        <w:jc w:val="both"/>
        <w:rPr>
          <w:rFonts w:ascii="CG Omega" w:hAnsi="CG Omega"/>
        </w:rPr>
      </w:pPr>
    </w:p>
    <w:p w14:paraId="60281824" w14:textId="77777777" w:rsidR="00661328" w:rsidRPr="00FC0E48" w:rsidRDefault="00661328" w:rsidP="007B3311">
      <w:pPr>
        <w:spacing w:line="240" w:lineRule="auto"/>
        <w:jc w:val="both"/>
        <w:rPr>
          <w:rFonts w:ascii="CG Omega" w:hAnsi="CG Omega"/>
        </w:rPr>
      </w:pPr>
      <w:r w:rsidRPr="00FC0E48">
        <w:rPr>
          <w:rFonts w:ascii="CG Omega" w:hAnsi="CG Omega"/>
        </w:rPr>
        <w:t xml:space="preserve">V </w:t>
      </w:r>
      <w:r w:rsidR="003323C2">
        <w:rPr>
          <w:rFonts w:ascii="CG Omega" w:hAnsi="CG Omega"/>
        </w:rPr>
        <w:t>Ljubljani,</w:t>
      </w:r>
      <w:r w:rsidRPr="00FC0E48">
        <w:rPr>
          <w:rFonts w:ascii="CG Omega" w:hAnsi="CG Omega"/>
        </w:rPr>
        <w:t xml:space="preserve"> dne</w:t>
      </w:r>
      <w:r w:rsidR="003323C2">
        <w:rPr>
          <w:rFonts w:ascii="CG Omega" w:hAnsi="CG Omega"/>
        </w:rPr>
        <w:t xml:space="preserve"> ……………..</w:t>
      </w:r>
    </w:p>
    <w:p w14:paraId="7D32F9C3" w14:textId="77777777" w:rsidR="00F605DE" w:rsidRPr="00FC0E48" w:rsidRDefault="00F605DE" w:rsidP="007B3311">
      <w:pPr>
        <w:spacing w:line="240" w:lineRule="auto"/>
        <w:jc w:val="both"/>
        <w:rPr>
          <w:rFonts w:ascii="CG Omega" w:hAnsi="CG Omega"/>
        </w:rPr>
      </w:pPr>
    </w:p>
    <w:p w14:paraId="27A4A221" w14:textId="77777777" w:rsidR="00057850" w:rsidRPr="00FC0E48" w:rsidRDefault="00057850" w:rsidP="007B3311">
      <w:pPr>
        <w:spacing w:line="240" w:lineRule="auto"/>
        <w:jc w:val="both"/>
        <w:rPr>
          <w:rFonts w:ascii="CG Omega" w:hAnsi="CG Omega"/>
        </w:rPr>
      </w:pPr>
    </w:p>
    <w:p w14:paraId="71ECA23A" w14:textId="77777777" w:rsidR="005B7D5D" w:rsidRDefault="003323C2" w:rsidP="007B3311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Marija Šarafova 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</w:p>
    <w:p w14:paraId="2F49C3A1" w14:textId="77777777" w:rsidR="00D97FB2" w:rsidRDefault="00D97FB2" w:rsidP="006013A2">
      <w:pPr>
        <w:spacing w:line="240" w:lineRule="auto"/>
        <w:jc w:val="both"/>
        <w:rPr>
          <w:rFonts w:ascii="CG Omega" w:hAnsi="CG Omega"/>
        </w:rPr>
      </w:pPr>
    </w:p>
    <w:p w14:paraId="1E188DE6" w14:textId="77777777" w:rsidR="006013A2" w:rsidRDefault="006013A2" w:rsidP="006013A2">
      <w:pPr>
        <w:spacing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PRIČI: 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 xml:space="preserve">Nastja Čuk </w:t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  <w:t>Tilen Kranjc</w:t>
      </w:r>
    </w:p>
    <w:p w14:paraId="2F0869BA" w14:textId="77777777" w:rsidR="007B3311" w:rsidRDefault="007B3311" w:rsidP="007B3311">
      <w:pPr>
        <w:spacing w:line="240" w:lineRule="auto"/>
        <w:jc w:val="both"/>
        <w:rPr>
          <w:rFonts w:ascii="CG Omega" w:hAnsi="CG Omega"/>
        </w:rPr>
      </w:pPr>
    </w:p>
    <w:p w14:paraId="0E60B699" w14:textId="77777777" w:rsidR="00D97FB2" w:rsidRDefault="00D97FB2" w:rsidP="007B3311">
      <w:pPr>
        <w:spacing w:line="240" w:lineRule="auto"/>
        <w:jc w:val="both"/>
        <w:rPr>
          <w:rFonts w:ascii="CG Omega" w:hAnsi="CG Omega"/>
        </w:rPr>
      </w:pPr>
    </w:p>
    <w:p w14:paraId="70CCCEBF" w14:textId="3FFFAA22" w:rsidR="00F605DE" w:rsidRPr="00FC0E48" w:rsidRDefault="00F605DE" w:rsidP="007B3311">
      <w:pPr>
        <w:spacing w:line="240" w:lineRule="auto"/>
        <w:jc w:val="both"/>
        <w:rPr>
          <w:rFonts w:ascii="CG Omega" w:hAnsi="CG Omega"/>
        </w:rPr>
      </w:pPr>
      <w:r w:rsidRPr="00FC0E48">
        <w:rPr>
          <w:rFonts w:ascii="CG Omega" w:hAnsi="CG Omega"/>
        </w:rPr>
        <w:t xml:space="preserve">Original oporoke </w:t>
      </w:r>
      <w:r w:rsidR="00695F8A">
        <w:rPr>
          <w:rFonts w:ascii="CG Omega" w:hAnsi="CG Omega"/>
        </w:rPr>
        <w:t>je</w:t>
      </w:r>
      <w:r w:rsidRPr="00FC0E48">
        <w:rPr>
          <w:rFonts w:ascii="CG Omega" w:hAnsi="CG Omega"/>
        </w:rPr>
        <w:t xml:space="preserve"> v hrambi pri odvetnik</w:t>
      </w:r>
      <w:r w:rsidR="00C12740" w:rsidRPr="00FC0E48">
        <w:rPr>
          <w:rFonts w:ascii="CG Omega" w:hAnsi="CG Omega"/>
        </w:rPr>
        <w:t xml:space="preserve">u Tonetu </w:t>
      </w:r>
      <w:r w:rsidR="00D97FB2">
        <w:rPr>
          <w:rFonts w:ascii="CG Omega" w:hAnsi="CG Omega"/>
        </w:rPr>
        <w:t>Vzorcu</w:t>
      </w:r>
      <w:r w:rsidR="00C12740" w:rsidRPr="00FC0E48">
        <w:rPr>
          <w:rFonts w:ascii="CG Omega" w:hAnsi="CG Omega"/>
        </w:rPr>
        <w:t>,</w:t>
      </w:r>
      <w:r w:rsidR="007B3311">
        <w:rPr>
          <w:rFonts w:ascii="CG Omega" w:hAnsi="CG Omega"/>
        </w:rPr>
        <w:t xml:space="preserve"> Dalmatinova 70, Ljubljana</w:t>
      </w:r>
      <w:r w:rsidRPr="00FC0E48">
        <w:rPr>
          <w:rFonts w:ascii="CG Omega" w:hAnsi="CG Omega"/>
        </w:rPr>
        <w:t xml:space="preserve">, po ena </w:t>
      </w:r>
      <w:r w:rsidR="00D97FB2">
        <w:rPr>
          <w:rFonts w:ascii="CG Omega" w:hAnsi="CG Omega"/>
        </w:rPr>
        <w:t>izvod</w:t>
      </w:r>
      <w:r w:rsidRPr="00FC0E48">
        <w:rPr>
          <w:rFonts w:ascii="CG Omega" w:hAnsi="CG Omega"/>
        </w:rPr>
        <w:t xml:space="preserve"> pri vsakem dediču</w:t>
      </w:r>
      <w:r w:rsidR="007B3311">
        <w:rPr>
          <w:rFonts w:ascii="CG Omega" w:hAnsi="CG Omega"/>
        </w:rPr>
        <w:t>,</w:t>
      </w:r>
      <w:r w:rsidRPr="00FC0E48">
        <w:rPr>
          <w:rFonts w:ascii="CG Omega" w:hAnsi="CG Omega"/>
        </w:rPr>
        <w:t xml:space="preserve"> ena pri oporočitelju.</w:t>
      </w:r>
    </w:p>
    <w:p w14:paraId="7C246ED8" w14:textId="77777777" w:rsidR="00F605DE" w:rsidRPr="00FC0E48" w:rsidRDefault="00F605DE" w:rsidP="007B3311">
      <w:pPr>
        <w:spacing w:line="240" w:lineRule="auto"/>
        <w:jc w:val="both"/>
        <w:rPr>
          <w:rFonts w:ascii="CG Omega" w:hAnsi="CG Omega"/>
        </w:rPr>
      </w:pPr>
    </w:p>
    <w:p w14:paraId="1CBD3F3E" w14:textId="77777777" w:rsidR="00AD0017" w:rsidRPr="00FC0E48" w:rsidRDefault="00AD0017" w:rsidP="007B3311">
      <w:pPr>
        <w:spacing w:line="240" w:lineRule="auto"/>
        <w:jc w:val="both"/>
        <w:rPr>
          <w:rFonts w:ascii="CG Omega" w:hAnsi="CG Omega"/>
        </w:rPr>
      </w:pPr>
    </w:p>
    <w:sectPr w:rsidR="00AD0017" w:rsidRPr="00FC0E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AB971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31732" w14:textId="77777777" w:rsidR="000F019A" w:rsidRDefault="000F019A" w:rsidP="000F019A">
      <w:pPr>
        <w:spacing w:after="0" w:line="240" w:lineRule="auto"/>
      </w:pPr>
      <w:r>
        <w:separator/>
      </w:r>
    </w:p>
  </w:endnote>
  <w:endnote w:type="continuationSeparator" w:id="0">
    <w:p w14:paraId="34B3C7BF" w14:textId="77777777" w:rsidR="000F019A" w:rsidRDefault="000F019A" w:rsidP="000F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DCF3F" w14:textId="77777777" w:rsidR="000F019A" w:rsidRDefault="000F019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6A51C" w14:textId="77777777" w:rsidR="000F019A" w:rsidRDefault="000F019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6FE0E" w14:textId="77777777" w:rsidR="000F019A" w:rsidRDefault="000F019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486D8" w14:textId="77777777" w:rsidR="000F019A" w:rsidRDefault="000F019A" w:rsidP="000F019A">
      <w:pPr>
        <w:spacing w:after="0" w:line="240" w:lineRule="auto"/>
      </w:pPr>
      <w:r>
        <w:separator/>
      </w:r>
    </w:p>
  </w:footnote>
  <w:footnote w:type="continuationSeparator" w:id="0">
    <w:p w14:paraId="5A346A3D" w14:textId="77777777" w:rsidR="000F019A" w:rsidRDefault="000F019A" w:rsidP="000F0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50E50" w14:textId="77777777" w:rsidR="000F019A" w:rsidRDefault="000F019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B8740" w14:textId="77777777" w:rsidR="000F019A" w:rsidRDefault="000F019A" w:rsidP="000F019A">
    <w:pPr>
      <w:jc w:val="center"/>
      <w:rPr>
        <w:rFonts w:ascii="CG Omega" w:hAnsi="CG Omega"/>
        <w:highlight w:val="lightGray"/>
      </w:rPr>
    </w:pPr>
    <w:r>
      <w:rPr>
        <w:rFonts w:ascii="CG Omega" w:hAnsi="CG Omega"/>
        <w:highlight w:val="lightGray"/>
      </w:rPr>
      <w:t>ODVETNIŠKA PISARNA PETEK d.o.o. - opozorilo</w:t>
    </w:r>
  </w:p>
  <w:p w14:paraId="20E06936" w14:textId="77777777" w:rsidR="000F019A" w:rsidRDefault="000F019A" w:rsidP="000F019A">
    <w:pPr>
      <w:jc w:val="both"/>
      <w:rPr>
        <w:rFonts w:ascii="CG Omega" w:hAnsi="CG Omega"/>
      </w:rPr>
    </w:pPr>
    <w:r>
      <w:rPr>
        <w:rFonts w:ascii="CG Omega" w:hAnsi="CG Omega"/>
        <w:highlight w:val="lightGray"/>
      </w:rPr>
      <w:t xml:space="preserve">Vzorec, ki ga imate spodaj na razpolago, je splošen in ni vezan na konkretno dejavnost/situacijo. Če potrebujete pomoč ali nasvet, kakšna pogodba je za vas najboljša ali kako jo sestaviti, nas pokličite na enega izmed naših kontaktov in se dogovorite za sestanek ali pokličite v naš </w:t>
    </w:r>
    <w:r>
      <w:rPr>
        <w:rFonts w:ascii="CG Omega" w:hAnsi="CG Omega"/>
        <w:highlight w:val="lightGray"/>
        <w:u w:val="single"/>
      </w:rPr>
      <w:t>klicni center</w:t>
    </w:r>
    <w:r>
      <w:rPr>
        <w:rFonts w:ascii="CG Omega" w:hAnsi="CG Omega"/>
        <w:highlight w:val="lightGray"/>
      </w:rPr>
      <w:t xml:space="preserve"> za hitro pravno pomoč.</w:t>
    </w:r>
  </w:p>
  <w:p w14:paraId="5C30F09E" w14:textId="77777777" w:rsidR="000F019A" w:rsidRDefault="000F019A" w:rsidP="000F019A">
    <w:pPr>
      <w:pStyle w:val="Glava"/>
      <w:pBdr>
        <w:bottom w:val="single" w:sz="4" w:space="1" w:color="auto"/>
      </w:pBdr>
    </w:pPr>
  </w:p>
  <w:p w14:paraId="12522EB2" w14:textId="77777777" w:rsidR="000F019A" w:rsidRDefault="000F019A">
    <w:pPr>
      <w:pStyle w:val="Glava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0AF33" w14:textId="77777777" w:rsidR="000F019A" w:rsidRDefault="000F019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53E"/>
    <w:multiLevelType w:val="hybridMultilevel"/>
    <w:tmpl w:val="52841688"/>
    <w:lvl w:ilvl="0" w:tplc="231C4B46">
      <w:numFmt w:val="bullet"/>
      <w:lvlText w:val="-"/>
      <w:lvlJc w:val="left"/>
      <w:pPr>
        <w:ind w:left="720" w:hanging="360"/>
      </w:pPr>
      <w:rPr>
        <w:rFonts w:ascii="CG Omega" w:eastAsiaTheme="minorHAnsi" w:hAnsi="CG Omeg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7634D"/>
    <w:multiLevelType w:val="hybridMultilevel"/>
    <w:tmpl w:val="D598E6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ina">
    <w15:presenceInfo w15:providerId="None" w15:userId="N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43EED"/>
    <w:rsid w:val="00057850"/>
    <w:rsid w:val="000F019A"/>
    <w:rsid w:val="003323C2"/>
    <w:rsid w:val="00334AAA"/>
    <w:rsid w:val="00361CF5"/>
    <w:rsid w:val="003B7BF9"/>
    <w:rsid w:val="005576E8"/>
    <w:rsid w:val="005B7D5D"/>
    <w:rsid w:val="006013A2"/>
    <w:rsid w:val="00661328"/>
    <w:rsid w:val="00695F8A"/>
    <w:rsid w:val="007B3311"/>
    <w:rsid w:val="009A653B"/>
    <w:rsid w:val="00AD0017"/>
    <w:rsid w:val="00C12740"/>
    <w:rsid w:val="00D97FB2"/>
    <w:rsid w:val="00F605DE"/>
    <w:rsid w:val="00FC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C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7BF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5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5F8A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695F8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95F8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95F8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95F8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95F8A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0F0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F019A"/>
  </w:style>
  <w:style w:type="paragraph" w:styleId="Noga">
    <w:name w:val="footer"/>
    <w:basedOn w:val="Navaden"/>
    <w:link w:val="NogaZnak"/>
    <w:uiPriority w:val="99"/>
    <w:unhideWhenUsed/>
    <w:rsid w:val="000F0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F0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7BF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5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5F8A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695F8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95F8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95F8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95F8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95F8A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0F0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F019A"/>
  </w:style>
  <w:style w:type="paragraph" w:styleId="Noga">
    <w:name w:val="footer"/>
    <w:basedOn w:val="Navaden"/>
    <w:link w:val="NogaZnak"/>
    <w:uiPriority w:val="99"/>
    <w:unhideWhenUsed/>
    <w:rsid w:val="000F0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F0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DF242A5-78C8-4198-B79D-888426B8D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OPP1</dc:creator>
  <cp:keywords/>
  <dc:description/>
  <cp:lastModifiedBy>mare</cp:lastModifiedBy>
  <cp:revision>4</cp:revision>
  <dcterms:created xsi:type="dcterms:W3CDTF">2018-03-06T09:40:00Z</dcterms:created>
  <dcterms:modified xsi:type="dcterms:W3CDTF">2018-03-26T09:43:00Z</dcterms:modified>
</cp:coreProperties>
</file>